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A5" w:rsidRPr="00982438" w:rsidRDefault="00631FA5" w:rsidP="00631FA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2438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4</w:t>
      </w:r>
    </w:p>
    <w:p w:rsidR="00982438" w:rsidRDefault="00982438" w:rsidP="00982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адресу: г. Иркутск ________________</w:t>
      </w:r>
    </w:p>
    <w:p w:rsidR="00982438" w:rsidRDefault="00982438" w:rsidP="0098243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(выложен на сайте ООО «УК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</w:p>
    <w:p w:rsidR="00631FA5" w:rsidRDefault="00631FA5" w:rsidP="007C4E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1FA5" w:rsidRPr="00D1641F" w:rsidRDefault="00631FA5" w:rsidP="00631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4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Технический регламент содержания общего имущества. </w:t>
      </w:r>
    </w:p>
    <w:p w:rsidR="00631FA5" w:rsidRPr="00D1641F" w:rsidRDefault="00631FA5" w:rsidP="00631F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FA5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В рамках исполнения настоящего договора Управляющая компания производит следующие работы (услуги) по техническому обслуживанию, в пределах границ эксплуатационной ответственности Управляющей компании, в установленном порядке с указанной периодичностью на общем имуществе: </w:t>
      </w:r>
    </w:p>
    <w:p w:rsidR="00631FA5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color w:val="000000"/>
        </w:rPr>
        <w:t>1.</w:t>
      </w:r>
      <w:r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b/>
          <w:bCs/>
          <w:color w:val="000000"/>
        </w:rPr>
        <w:t xml:space="preserve">Фундаменты и подвальные помещения: - </w:t>
      </w:r>
      <w:r w:rsidR="0057088B" w:rsidRPr="003333F0">
        <w:rPr>
          <w:rFonts w:ascii="Times New Roman" w:hAnsi="Times New Roman" w:cs="Times New Roman"/>
          <w:color w:val="000000"/>
        </w:rPr>
        <w:t>осмотр</w:t>
      </w:r>
      <w:r w:rsidRPr="003333F0">
        <w:rPr>
          <w:rFonts w:ascii="Times New Roman" w:hAnsi="Times New Roman" w:cs="Times New Roman"/>
          <w:color w:val="000000"/>
        </w:rPr>
        <w:t xml:space="preserve"> технического состояния видимых частей конструкций – 2 раза в год по графику; </w:t>
      </w:r>
    </w:p>
    <w:p w:rsidR="00631FA5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57088B" w:rsidRPr="003333F0">
        <w:rPr>
          <w:rFonts w:ascii="Times New Roman" w:hAnsi="Times New Roman" w:cs="Times New Roman"/>
          <w:color w:val="000000"/>
        </w:rPr>
        <w:t>осмотр</w:t>
      </w:r>
      <w:r w:rsidRPr="003333F0">
        <w:rPr>
          <w:rFonts w:ascii="Times New Roman" w:hAnsi="Times New Roman" w:cs="Times New Roman"/>
          <w:color w:val="000000"/>
        </w:rPr>
        <w:t xml:space="preserve"> состояния помещений подвалов, входо</w:t>
      </w:r>
      <w:r w:rsidR="0057088B" w:rsidRPr="003333F0">
        <w:rPr>
          <w:rFonts w:ascii="Times New Roman" w:hAnsi="Times New Roman" w:cs="Times New Roman"/>
          <w:color w:val="000000"/>
        </w:rPr>
        <w:t>в в подвалы и приямков –  2 раза в год</w:t>
      </w:r>
      <w:r w:rsidRPr="003333F0">
        <w:rPr>
          <w:rFonts w:ascii="Times New Roman" w:hAnsi="Times New Roman" w:cs="Times New Roman"/>
          <w:color w:val="000000"/>
        </w:rPr>
        <w:t xml:space="preserve"> по графику;</w:t>
      </w: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</w:p>
    <w:p w:rsidR="00631FA5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удаление растительности, мусора с </w:t>
      </w:r>
      <w:proofErr w:type="spellStart"/>
      <w:r w:rsidRPr="003333F0">
        <w:rPr>
          <w:rFonts w:ascii="Times New Roman" w:hAnsi="Times New Roman" w:cs="Times New Roman"/>
          <w:color w:val="000000"/>
        </w:rPr>
        <w:t>отмостков</w:t>
      </w:r>
      <w:proofErr w:type="spellEnd"/>
      <w:r w:rsidRPr="003333F0">
        <w:rPr>
          <w:rFonts w:ascii="Times New Roman" w:hAnsi="Times New Roman" w:cs="Times New Roman"/>
          <w:color w:val="000000"/>
        </w:rPr>
        <w:t xml:space="preserve"> – по необходимости; </w:t>
      </w:r>
    </w:p>
    <w:p w:rsidR="00631FA5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333F0">
        <w:rPr>
          <w:rFonts w:ascii="Times New Roman" w:hAnsi="Times New Roman" w:cs="Times New Roman"/>
          <w:color w:val="000000"/>
        </w:rPr>
        <w:t>проверка ис</w:t>
      </w:r>
      <w:r w:rsidR="0057088B" w:rsidRPr="003333F0">
        <w:rPr>
          <w:rFonts w:ascii="Times New Roman" w:hAnsi="Times New Roman" w:cs="Times New Roman"/>
          <w:color w:val="000000"/>
        </w:rPr>
        <w:t>правности слуховых окон, дверей подъездов</w:t>
      </w:r>
      <w:r w:rsidRPr="003333F0">
        <w:rPr>
          <w:rFonts w:ascii="Times New Roman" w:hAnsi="Times New Roman" w:cs="Times New Roman"/>
          <w:color w:val="000000"/>
        </w:rPr>
        <w:t xml:space="preserve"> – по графику. 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color w:val="000000"/>
        </w:rPr>
        <w:t>2.</w:t>
      </w:r>
      <w:r w:rsidRPr="003333F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333F0">
        <w:rPr>
          <w:rFonts w:ascii="Times New Roman" w:hAnsi="Times New Roman" w:cs="Times New Roman"/>
          <w:b/>
          <w:bCs/>
          <w:color w:val="000000"/>
        </w:rPr>
        <w:t xml:space="preserve">Стены: </w:t>
      </w:r>
      <w:r w:rsidR="0057088B" w:rsidRPr="003333F0">
        <w:rPr>
          <w:rFonts w:ascii="Times New Roman" w:hAnsi="Times New Roman" w:cs="Times New Roman"/>
          <w:color w:val="000000"/>
        </w:rPr>
        <w:t>- осмотр</w:t>
      </w:r>
      <w:r w:rsidRPr="003333F0">
        <w:rPr>
          <w:rFonts w:ascii="Times New Roman" w:hAnsi="Times New Roman" w:cs="Times New Roman"/>
          <w:color w:val="000000"/>
        </w:rPr>
        <w:t xml:space="preserve"> стен,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камней,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</w:t>
      </w:r>
      <w:proofErr w:type="gramEnd"/>
      <w:r w:rsidRPr="003333F0">
        <w:rPr>
          <w:rFonts w:ascii="Times New Roman" w:hAnsi="Times New Roman" w:cs="Times New Roman"/>
          <w:color w:val="000000"/>
        </w:rPr>
        <w:t xml:space="preserve"> несущих и самонесущих панелей, из крупноразмерных блоков</w:t>
      </w:r>
      <w:r w:rsidR="0057088B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 xml:space="preserve"> - 2 раза в год.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color w:val="000000"/>
        </w:rPr>
        <w:t>3.</w:t>
      </w:r>
      <w:r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b/>
          <w:bCs/>
          <w:color w:val="000000"/>
        </w:rPr>
        <w:t>Фасад здания:</w:t>
      </w:r>
    </w:p>
    <w:p w:rsidR="007C4EB8" w:rsidRPr="003333F0" w:rsidRDefault="00E4475D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- осмотр </w:t>
      </w:r>
      <w:r w:rsidR="00631FA5" w:rsidRPr="003333F0">
        <w:rPr>
          <w:rFonts w:ascii="Times New Roman" w:hAnsi="Times New Roman" w:cs="Times New Roman"/>
          <w:color w:val="000000"/>
        </w:rPr>
        <w:t xml:space="preserve"> отделки фасадов и их отдельных элементов, ослабления связи отделочных слоев со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="00631FA5" w:rsidRPr="003333F0">
        <w:rPr>
          <w:rFonts w:ascii="Times New Roman" w:hAnsi="Times New Roman" w:cs="Times New Roman"/>
          <w:color w:val="000000"/>
        </w:rPr>
        <w:t xml:space="preserve">стенами, нарушений </w:t>
      </w:r>
      <w:proofErr w:type="spellStart"/>
      <w:r w:rsidR="00631FA5" w:rsidRPr="003333F0">
        <w:rPr>
          <w:rFonts w:ascii="Times New Roman" w:hAnsi="Times New Roman" w:cs="Times New Roman"/>
          <w:color w:val="000000"/>
        </w:rPr>
        <w:t>сплошности</w:t>
      </w:r>
      <w:proofErr w:type="spellEnd"/>
      <w:r w:rsidR="00631FA5" w:rsidRPr="003333F0">
        <w:rPr>
          <w:rFonts w:ascii="Times New Roman" w:hAnsi="Times New Roman" w:cs="Times New Roman"/>
          <w:color w:val="000000"/>
        </w:rPr>
        <w:t xml:space="preserve"> и герметичности наружных водостоков, состояния отдельных элементов крылец и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козырьков</w:t>
      </w:r>
      <w:r w:rsidR="00631FA5" w:rsidRPr="003333F0">
        <w:rPr>
          <w:rFonts w:ascii="Times New Roman" w:hAnsi="Times New Roman" w:cs="Times New Roman"/>
          <w:color w:val="000000"/>
        </w:rPr>
        <w:t xml:space="preserve"> над входами в здание, в подвалы и над балконами – 2 раза в год.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контроль состояния плотности притворов входных дверей, самозакрывающихся устройств (доводчики, пружины),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ограничителей хода дверей (остановы) – в течени</w:t>
      </w:r>
      <w:proofErr w:type="gramStart"/>
      <w:r w:rsidRPr="003333F0">
        <w:rPr>
          <w:rFonts w:ascii="Times New Roman" w:hAnsi="Times New Roman" w:cs="Times New Roman"/>
          <w:color w:val="000000"/>
        </w:rPr>
        <w:t>и</w:t>
      </w:r>
      <w:proofErr w:type="gramEnd"/>
      <w:r w:rsidRPr="003333F0">
        <w:rPr>
          <w:rFonts w:ascii="Times New Roman" w:hAnsi="Times New Roman" w:cs="Times New Roman"/>
          <w:color w:val="000000"/>
        </w:rPr>
        <w:t xml:space="preserve"> отопительного сезона.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color w:val="000000"/>
        </w:rPr>
        <w:t>4</w:t>
      </w:r>
      <w:r w:rsidRPr="003333F0">
        <w:rPr>
          <w:rFonts w:ascii="Times New Roman" w:hAnsi="Times New Roman" w:cs="Times New Roman"/>
          <w:color w:val="000000"/>
        </w:rPr>
        <w:t xml:space="preserve">. </w:t>
      </w:r>
      <w:r w:rsidRPr="003333F0">
        <w:rPr>
          <w:rFonts w:ascii="Times New Roman" w:hAnsi="Times New Roman" w:cs="Times New Roman"/>
          <w:b/>
          <w:bCs/>
          <w:color w:val="000000"/>
        </w:rPr>
        <w:t>Кровля:</w:t>
      </w:r>
      <w:r w:rsidR="007C4EB8" w:rsidRPr="003333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- осмотр кр</w:t>
      </w:r>
      <w:r w:rsidR="00E4475D" w:rsidRPr="003333F0">
        <w:rPr>
          <w:rFonts w:ascii="Times New Roman" w:hAnsi="Times New Roman" w:cs="Times New Roman"/>
          <w:color w:val="000000"/>
        </w:rPr>
        <w:t>овли</w:t>
      </w:r>
      <w:r w:rsidRPr="003333F0">
        <w:rPr>
          <w:rFonts w:ascii="Times New Roman" w:hAnsi="Times New Roman" w:cs="Times New Roman"/>
          <w:color w:val="000000"/>
        </w:rPr>
        <w:t xml:space="preserve"> на отсутствие протечек, выявление деформации и повреждений несущих кровельных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конструкций, водоотводящих устройств и оборудования – 2 раз в го</w:t>
      </w:r>
      <w:r w:rsidR="00E4475D" w:rsidRPr="003333F0">
        <w:rPr>
          <w:rFonts w:ascii="Times New Roman" w:hAnsi="Times New Roman" w:cs="Times New Roman"/>
          <w:color w:val="000000"/>
        </w:rPr>
        <w:t>д по графику.</w:t>
      </w:r>
    </w:p>
    <w:p w:rsidR="007C4EB8" w:rsidRPr="003333F0" w:rsidRDefault="00E4475D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3333F0">
        <w:rPr>
          <w:rFonts w:ascii="Times New Roman" w:hAnsi="Times New Roman" w:cs="Times New Roman"/>
          <w:color w:val="000000"/>
        </w:rPr>
        <w:t>о</w:t>
      </w:r>
      <w:proofErr w:type="gramEnd"/>
      <w:r w:rsidRPr="003333F0">
        <w:rPr>
          <w:rFonts w:ascii="Times New Roman" w:hAnsi="Times New Roman" w:cs="Times New Roman"/>
          <w:color w:val="000000"/>
        </w:rPr>
        <w:t>смотр</w:t>
      </w:r>
      <w:r w:rsidR="00631FA5" w:rsidRPr="003333F0">
        <w:rPr>
          <w:rFonts w:ascii="Times New Roman" w:hAnsi="Times New Roman" w:cs="Times New Roman"/>
          <w:color w:val="000000"/>
        </w:rPr>
        <w:t xml:space="preserve"> очистка кровли и водостока от мусора, наледи и посторонних предметов – по необходимости.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color w:val="000000"/>
        </w:rPr>
        <w:t>5.</w:t>
      </w:r>
      <w:r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b/>
          <w:bCs/>
          <w:color w:val="000000"/>
        </w:rPr>
        <w:t>Лестницы:</w:t>
      </w:r>
      <w:r w:rsidR="007C4EB8" w:rsidRPr="003333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4475D" w:rsidRPr="003333F0">
        <w:rPr>
          <w:rFonts w:ascii="Times New Roman" w:hAnsi="Times New Roman" w:cs="Times New Roman"/>
          <w:color w:val="000000"/>
        </w:rPr>
        <w:t>- осмотр на предмет</w:t>
      </w:r>
      <w:r w:rsidRPr="003333F0">
        <w:rPr>
          <w:rFonts w:ascii="Times New Roman" w:hAnsi="Times New Roman" w:cs="Times New Roman"/>
          <w:color w:val="000000"/>
        </w:rPr>
        <w:t xml:space="preserve"> повреждений в несущих конструкциях, надежности и крепления ограждений,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выбоин и сколов в ступенях – по необходимости;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333F0">
        <w:rPr>
          <w:rFonts w:ascii="Times New Roman" w:hAnsi="Times New Roman" w:cs="Times New Roman"/>
          <w:color w:val="000000"/>
        </w:rPr>
        <w:t>осмотр и мелкий ремонт ограждений лестничных маршей (выправка отогнутых прутьев) - по необходимости.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</w:p>
    <w:p w:rsidR="007C4EB8" w:rsidRPr="003333F0" w:rsidRDefault="00E4475D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>6</w:t>
      </w:r>
      <w:r w:rsidR="00631FA5" w:rsidRPr="003333F0">
        <w:rPr>
          <w:rFonts w:ascii="Times New Roman" w:hAnsi="Times New Roman" w:cs="Times New Roman"/>
          <w:b/>
          <w:bCs/>
          <w:color w:val="000000"/>
        </w:rPr>
        <w:t>. Центральное отопление: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333F0">
        <w:rPr>
          <w:rFonts w:ascii="Times New Roman" w:hAnsi="Times New Roman" w:cs="Times New Roman"/>
          <w:color w:val="000000"/>
        </w:rPr>
        <w:t>испытания на прочность и плотность (гидравлические испытания) узлов ввода и систем отопления, промывка и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регулировка систем отопления - 1 раз в год, до начала отопительного сезона;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- промывка централизованных систем теплоснабжения для удаления </w:t>
      </w:r>
      <w:proofErr w:type="spellStart"/>
      <w:r w:rsidRPr="003333F0">
        <w:rPr>
          <w:rFonts w:ascii="Times New Roman" w:hAnsi="Times New Roman" w:cs="Times New Roman"/>
          <w:color w:val="000000"/>
        </w:rPr>
        <w:t>накипно</w:t>
      </w:r>
      <w:proofErr w:type="spellEnd"/>
      <w:r w:rsidRPr="003333F0">
        <w:rPr>
          <w:rFonts w:ascii="Times New Roman" w:hAnsi="Times New Roman" w:cs="Times New Roman"/>
          <w:color w:val="000000"/>
        </w:rPr>
        <w:t>-коррозионных отложений - 1 раз в год,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до начала отопительного сезона;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3333F0">
        <w:rPr>
          <w:rFonts w:ascii="Times New Roman" w:hAnsi="Times New Roman" w:cs="Times New Roman"/>
          <w:color w:val="000000"/>
        </w:rPr>
        <w:t xml:space="preserve">- осмотр, проверка исправности, работоспособности трубопроводов, запорной арматуры, оборудования, </w:t>
      </w:r>
      <w:proofErr w:type="spellStart"/>
      <w:r w:rsidRPr="003333F0">
        <w:rPr>
          <w:rFonts w:ascii="Times New Roman" w:hAnsi="Times New Roman" w:cs="Times New Roman"/>
          <w:color w:val="000000"/>
        </w:rPr>
        <w:t>контрольноизмерительных</w:t>
      </w:r>
      <w:proofErr w:type="spellEnd"/>
      <w:r w:rsidRPr="003333F0">
        <w:rPr>
          <w:rFonts w:ascii="Times New Roman" w:hAnsi="Times New Roman" w:cs="Times New Roman"/>
          <w:color w:val="000000"/>
        </w:rPr>
        <w:t xml:space="preserve"> приборов, автоматических регуляторов и устройств, коллективных (общедомовых) приборов учета–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1 раза в год, по графику;</w:t>
      </w:r>
      <w:r w:rsidRPr="003333F0">
        <w:rPr>
          <w:rFonts w:ascii="Times New Roman" w:hAnsi="Times New Roman" w:cs="Times New Roman"/>
          <w:color w:val="000000"/>
        </w:rPr>
        <w:br/>
        <w:t>- проверка на плотность теплооб</w:t>
      </w:r>
      <w:r w:rsidR="00E4475D" w:rsidRPr="003333F0">
        <w:rPr>
          <w:rFonts w:ascii="Times New Roman" w:hAnsi="Times New Roman" w:cs="Times New Roman"/>
          <w:color w:val="000000"/>
        </w:rPr>
        <w:t xml:space="preserve">менников БГВС – </w:t>
      </w:r>
      <w:r w:rsidRPr="003333F0">
        <w:rPr>
          <w:rFonts w:ascii="Times New Roman" w:hAnsi="Times New Roman" w:cs="Times New Roman"/>
          <w:color w:val="000000"/>
        </w:rPr>
        <w:t xml:space="preserve"> по графику;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  <w:proofErr w:type="gramEnd"/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гидравлические испытания БГВС - 1 раз в год по графику в период подготовки к отопительному сезону;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промывка и прочистка теплообменников БГВС - по необходимости;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уплотнение резьбовых соединений, регулировка кранов, набивка сальников – по необходимости;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регулировка систем центрального отопления – по необходимости в период отопительного сезона;</w:t>
      </w:r>
    </w:p>
    <w:p w:rsidR="007C4EB8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устранение течи в трубопроводах и арматуре – по необходимости;</w:t>
      </w:r>
      <w:r w:rsidR="007C4EB8" w:rsidRPr="003333F0">
        <w:rPr>
          <w:rFonts w:ascii="Times New Roman" w:hAnsi="Times New Roman" w:cs="Times New Roman"/>
          <w:color w:val="000000"/>
        </w:rPr>
        <w:t xml:space="preserve"> </w:t>
      </w:r>
    </w:p>
    <w:p w:rsidR="00C96527" w:rsidRPr="003333F0" w:rsidRDefault="00631FA5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lastRenderedPageBreak/>
        <w:t>- ревизия запорной арматуры и элеваторных узлов – по графику в период подготовки к отопительному сезону;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ревизия запорной арматуры –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уплотнение резьбовых соединений, регулировка кранов, набивка сальников, укрепление трубопроводов и</w:t>
      </w:r>
      <w:r w:rsidR="00E03557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>оборудования, устранение засоров – по необходимости;</w:t>
      </w:r>
    </w:p>
    <w:p w:rsidR="007C4EB8" w:rsidRPr="003333F0" w:rsidRDefault="00E4475D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33F0">
        <w:rPr>
          <w:rFonts w:ascii="Times New Roman" w:hAnsi="Times New Roman" w:cs="Times New Roman"/>
        </w:rPr>
        <w:t>- осмотр</w:t>
      </w:r>
      <w:r w:rsidR="007C4EB8" w:rsidRPr="003333F0">
        <w:rPr>
          <w:rFonts w:ascii="Times New Roman" w:hAnsi="Times New Roman" w:cs="Times New Roman"/>
        </w:rPr>
        <w:t xml:space="preserve"> состояния элементов внутренней канализации, канализационных вытяжек, внутреннего водостока</w:t>
      </w:r>
      <w:r w:rsidRPr="003333F0">
        <w:rPr>
          <w:rFonts w:ascii="Times New Roman" w:hAnsi="Times New Roman" w:cs="Times New Roman"/>
        </w:rPr>
        <w:t xml:space="preserve"> </w:t>
      </w:r>
      <w:r w:rsidR="00E03557" w:rsidRPr="003333F0">
        <w:rPr>
          <w:rFonts w:ascii="Times New Roman" w:hAnsi="Times New Roman" w:cs="Times New Roman"/>
        </w:rPr>
        <w:t xml:space="preserve">– </w:t>
      </w:r>
      <w:r w:rsidR="007C4EB8" w:rsidRPr="003333F0">
        <w:rPr>
          <w:rFonts w:ascii="Times New Roman" w:hAnsi="Times New Roman" w:cs="Times New Roman"/>
        </w:rPr>
        <w:t xml:space="preserve"> по графику и по необходимости.</w:t>
      </w:r>
    </w:p>
    <w:p w:rsidR="007C4EB8" w:rsidRPr="003333F0" w:rsidRDefault="00CE79BA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>7</w:t>
      </w:r>
      <w:r w:rsidR="007C4EB8" w:rsidRPr="003333F0">
        <w:rPr>
          <w:rFonts w:ascii="Times New Roman" w:hAnsi="Times New Roman" w:cs="Times New Roman"/>
          <w:b/>
          <w:bCs/>
          <w:color w:val="000000"/>
        </w:rPr>
        <w:t>. Общедомовая система электроснабжения: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осмотр общедомовой системы</w:t>
      </w:r>
      <w:r w:rsidR="00E4475D" w:rsidRPr="003333F0">
        <w:rPr>
          <w:rFonts w:ascii="Times New Roman" w:hAnsi="Times New Roman" w:cs="Times New Roman"/>
          <w:color w:val="000000"/>
        </w:rPr>
        <w:t xml:space="preserve"> электроснабжения – </w:t>
      </w:r>
      <w:r w:rsidRPr="003333F0">
        <w:rPr>
          <w:rFonts w:ascii="Times New Roman" w:hAnsi="Times New Roman" w:cs="Times New Roman"/>
          <w:color w:val="000000"/>
        </w:rPr>
        <w:t xml:space="preserve"> по графику;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ревизия контактных соединений проводов системы электроснабжения – по мере необходимости;</w:t>
      </w:r>
      <w:r w:rsidRPr="003333F0">
        <w:rPr>
          <w:rFonts w:ascii="Times New Roman" w:hAnsi="Times New Roman" w:cs="Times New Roman"/>
          <w:color w:val="000000"/>
        </w:rPr>
        <w:br/>
        <w:t>- ревизия этажных электрощитов и вводных устройств -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ревизия, мелкий ремонт осветительных приборов, коммутационной аппаратуры системы освещения МОП –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 xml:space="preserve">- </w:t>
      </w:r>
      <w:r w:rsidRPr="003333F0">
        <w:rPr>
          <w:rFonts w:ascii="Times New Roman" w:hAnsi="Times New Roman" w:cs="Times New Roman"/>
          <w:color w:val="000000"/>
        </w:rPr>
        <w:t>проведение испытаний системы электроснабжения (электроизмери</w:t>
      </w:r>
      <w:r w:rsidR="00E4475D" w:rsidRPr="003333F0">
        <w:rPr>
          <w:rFonts w:ascii="Times New Roman" w:hAnsi="Times New Roman" w:cs="Times New Roman"/>
          <w:color w:val="000000"/>
        </w:rPr>
        <w:t xml:space="preserve">тельные работы) – </w:t>
      </w:r>
      <w:r w:rsidR="001A74BF" w:rsidRPr="003333F0">
        <w:rPr>
          <w:rFonts w:ascii="Times New Roman" w:hAnsi="Times New Roman" w:cs="Times New Roman"/>
          <w:color w:val="000000"/>
        </w:rPr>
        <w:t xml:space="preserve"> </w:t>
      </w:r>
      <w:r w:rsidRPr="003333F0">
        <w:rPr>
          <w:rFonts w:ascii="Times New Roman" w:hAnsi="Times New Roman" w:cs="Times New Roman"/>
          <w:color w:val="000000"/>
        </w:rPr>
        <w:t xml:space="preserve"> по графику.</w:t>
      </w:r>
    </w:p>
    <w:p w:rsidR="007C4EB8" w:rsidRPr="003333F0" w:rsidRDefault="00CE79BA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>8</w:t>
      </w:r>
      <w:r w:rsidR="007C4EB8" w:rsidRPr="003333F0">
        <w:rPr>
          <w:rFonts w:ascii="Times New Roman" w:hAnsi="Times New Roman" w:cs="Times New Roman"/>
          <w:b/>
          <w:bCs/>
          <w:color w:val="000000"/>
        </w:rPr>
        <w:t>. Санитарное содержание домовладения: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 xml:space="preserve">- Подметание подъездов </w:t>
      </w:r>
      <w:proofErr w:type="gramStart"/>
      <w:r w:rsidRPr="003333F0">
        <w:rPr>
          <w:rFonts w:ascii="Times New Roman" w:hAnsi="Times New Roman" w:cs="Times New Roman"/>
          <w:color w:val="000000"/>
        </w:rPr>
        <w:t>–п</w:t>
      </w:r>
      <w:proofErr w:type="gramEnd"/>
      <w:r w:rsidRPr="003333F0">
        <w:rPr>
          <w:rFonts w:ascii="Times New Roman" w:hAnsi="Times New Roman" w:cs="Times New Roman"/>
          <w:color w:val="000000"/>
        </w:rPr>
        <w:t>о графику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Влажная уборка подъездов по графику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проведение работ по дезинфекции, дезинсекции и дератизации подвалов, мест общего пользования –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мытье пола кабины лифта – по графику;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мытье стен и дверей кабины лифта – по графику.</w:t>
      </w:r>
    </w:p>
    <w:p w:rsidR="007C4EB8" w:rsidRPr="003333F0" w:rsidRDefault="00CE79BA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3333F0">
        <w:rPr>
          <w:rFonts w:ascii="Times New Roman" w:hAnsi="Times New Roman" w:cs="Times New Roman"/>
          <w:b/>
          <w:bCs/>
          <w:color w:val="000000"/>
        </w:rPr>
        <w:t>9</w:t>
      </w:r>
      <w:r w:rsidR="007C4EB8" w:rsidRPr="003333F0">
        <w:rPr>
          <w:rFonts w:ascii="Times New Roman" w:hAnsi="Times New Roman" w:cs="Times New Roman"/>
          <w:b/>
          <w:bCs/>
          <w:color w:val="000000"/>
        </w:rPr>
        <w:t>. Уборка придомовой территории: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Летняя уборка: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подметание территории и уборка газонов от мусора – 5 раз в неделю;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очистка от мусора урн, установленных возле подъездов, уборка контейнерных площадок, расположенных на придомовой территории общего имущества многоквартирного дома;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уборка крыльца и площадки перед входом в подъезд.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скашивание газонов – по необходимости.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Зимняя уборка: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уборка снега – 1 раз в сутки в дни снегопада (обязательно) -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очистка асфальтированной территории от наледи –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уборка крыльца и площадки перед входом в подъезд – по необходимости;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- очистка козырьков входных групп подъездов от снега – по необходимости.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По результатам проведения весеннего осмотра составляется «Акт осмотра технического состояния многоквартирного дома». В акте указывается фактическое состояние инженерных систем и строительных конструкций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здания, а также перечень мероприятий, необходимых для приведения их в соответствие с нормативными требованиями.</w:t>
      </w:r>
    </w:p>
    <w:p w:rsidR="007C4EB8" w:rsidRPr="003333F0" w:rsidRDefault="007C4EB8" w:rsidP="007C4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33F0">
        <w:rPr>
          <w:rFonts w:ascii="Times New Roman" w:hAnsi="Times New Roman" w:cs="Times New Roman"/>
          <w:color w:val="000000"/>
        </w:rPr>
        <w:t>По результатам выполнения мероприятий по подготовке инженерных систем и строительных конструкций многоквартирного дома к зиме составляется «Паспорт готовности многоквартирн</w:t>
      </w:r>
      <w:r w:rsidR="003333F0">
        <w:rPr>
          <w:rFonts w:ascii="Times New Roman" w:hAnsi="Times New Roman" w:cs="Times New Roman"/>
          <w:color w:val="000000"/>
        </w:rPr>
        <w:t xml:space="preserve">ого дома к </w:t>
      </w:r>
      <w:r w:rsidR="00BA7E95">
        <w:rPr>
          <w:rFonts w:ascii="Times New Roman" w:hAnsi="Times New Roman" w:cs="Times New Roman"/>
          <w:color w:val="000000"/>
        </w:rPr>
        <w:t>отопительному периоду</w:t>
      </w:r>
      <w:r w:rsidR="003333F0">
        <w:rPr>
          <w:rFonts w:ascii="Times New Roman" w:hAnsi="Times New Roman" w:cs="Times New Roman"/>
          <w:color w:val="000000"/>
        </w:rPr>
        <w:t>».</w:t>
      </w:r>
    </w:p>
    <w:p w:rsidR="007C4EB8" w:rsidRDefault="007C4EB8" w:rsidP="007C4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C4EB8" w:rsidRDefault="007C4EB8" w:rsidP="007C4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EB8" w:rsidRDefault="007C4EB8" w:rsidP="007C4E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BE" w:rsidRDefault="003333F0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  <w:r w:rsidR="005D6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3F0" w:rsidRDefault="005D62BE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«УК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3333F0" w:rsidRDefault="003333F0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F0" w:rsidRDefault="003333F0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3F0" w:rsidRDefault="003333F0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BE" w:rsidRDefault="005D62BE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D62BE" w:rsidRPr="007C4EB8" w:rsidRDefault="005D62BE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</w:p>
    <w:p w:rsidR="007C4EB8" w:rsidRPr="007C4EB8" w:rsidRDefault="007C4EB8" w:rsidP="005D62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C4EB8" w:rsidRPr="007C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5"/>
    <w:rsid w:val="001A74BF"/>
    <w:rsid w:val="003333F0"/>
    <w:rsid w:val="0057088B"/>
    <w:rsid w:val="005D62BE"/>
    <w:rsid w:val="00631FA5"/>
    <w:rsid w:val="007C4EB8"/>
    <w:rsid w:val="00982438"/>
    <w:rsid w:val="00BA7E95"/>
    <w:rsid w:val="00C96527"/>
    <w:rsid w:val="00CE79BA"/>
    <w:rsid w:val="00D1641F"/>
    <w:rsid w:val="00E03557"/>
    <w:rsid w:val="00E4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2023-05-10T03:56:00Z</dcterms:created>
  <dcterms:modified xsi:type="dcterms:W3CDTF">2023-05-10T03:56:00Z</dcterms:modified>
</cp:coreProperties>
</file>